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F6" w:rsidRDefault="00C01DF6">
      <w:r w:rsidRPr="00C01DF6">
        <w:rPr>
          <w:rFonts w:hint="eastAsia"/>
        </w:rPr>
        <w:t>亚洲管理学会</w:t>
      </w:r>
    </w:p>
    <w:p w:rsidR="00C01DF6" w:rsidRDefault="00C01DF6">
      <w:r w:rsidRPr="00C01DF6">
        <w:rPr>
          <w:rFonts w:hint="eastAsia"/>
        </w:rPr>
        <w:t>秘书处：</w:t>
      </w:r>
      <w:r>
        <w:rPr>
          <w:rFonts w:hint="eastAsia"/>
        </w:rPr>
        <w:t>香港</w:t>
      </w:r>
      <w:r w:rsidRPr="00C01DF6">
        <w:rPr>
          <w:rFonts w:hint="eastAsia"/>
        </w:rPr>
        <w:t>中文大学管理</w:t>
      </w:r>
      <w:r>
        <w:rPr>
          <w:rFonts w:hint="eastAsia"/>
        </w:rPr>
        <w:t>学院</w:t>
      </w:r>
    </w:p>
    <w:p w:rsidR="00C01DF6" w:rsidRDefault="00C01DF6">
      <w:r w:rsidRPr="00C01DF6">
        <w:rPr>
          <w:rFonts w:hint="eastAsia"/>
        </w:rPr>
        <w:t>香港新界沙田</w:t>
      </w:r>
    </w:p>
    <w:p w:rsidR="004A2896" w:rsidRDefault="00C01DF6">
      <w:r w:rsidRPr="00C01DF6">
        <w:rPr>
          <w:rFonts w:hint="eastAsia"/>
        </w:rPr>
        <w:t>网址：</w:t>
      </w:r>
      <w:hyperlink r:id="rId7" w:history="1">
        <w:r w:rsidRPr="0083406F">
          <w:rPr>
            <w:rStyle w:val="a7"/>
            <w:rFonts w:hint="eastAsia"/>
          </w:rPr>
          <w:t>http://aaom.asia/</w:t>
        </w:r>
      </w:hyperlink>
    </w:p>
    <w:p w:rsidR="00C01DF6" w:rsidRDefault="00C01DF6">
      <w:pPr>
        <w:rPr>
          <w:rFonts w:ascii="宋体" w:eastAsia="宋体" w:hAnsi="宋体"/>
          <w:color w:val="800000"/>
          <w:sz w:val="20"/>
          <w:szCs w:val="20"/>
        </w:rPr>
      </w:pPr>
    </w:p>
    <w:p w:rsidR="00C01DF6" w:rsidRDefault="00C01DF6">
      <w:r>
        <w:rPr>
          <w:rFonts w:ascii="宋体" w:eastAsia="宋体" w:hAnsi="宋体" w:hint="eastAsia"/>
          <w:color w:val="800000"/>
          <w:sz w:val="20"/>
          <w:szCs w:val="20"/>
        </w:rPr>
        <w:t>***********************************************************************************</w:t>
      </w:r>
    </w:p>
    <w:p w:rsidR="00C01DF6" w:rsidRDefault="00C01DF6">
      <w:r>
        <w:t>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</w:t>
      </w:r>
    </w:p>
    <w:p w:rsidR="004A2896" w:rsidRDefault="00C01DF6">
      <w:r>
        <w:rPr>
          <w:rFonts w:hint="eastAsia"/>
        </w:rPr>
        <w:t>亲爱的胡钟慧、关浩光、张莹莹、李劲松</w:t>
      </w:r>
      <w:r w:rsidR="00521A82">
        <w:rPr>
          <w:rFonts w:hint="eastAsia"/>
        </w:rPr>
        <w:t>：</w:t>
      </w:r>
    </w:p>
    <w:p w:rsidR="00EA199E" w:rsidRDefault="00EA199E" w:rsidP="00C01DF6"/>
    <w:p w:rsidR="00C01DF6" w:rsidRDefault="00C01DF6" w:rsidP="00C01DF6">
      <w:pPr>
        <w:rPr>
          <w:rFonts w:hint="eastAsia"/>
        </w:rPr>
      </w:pPr>
      <w:r>
        <w:rPr>
          <w:rFonts w:hint="eastAsia"/>
        </w:rPr>
        <w:t>恭喜！您的论文被接受，并将在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日至</w:t>
      </w:r>
      <w:r>
        <w:rPr>
          <w:rFonts w:hint="eastAsia"/>
        </w:rPr>
        <w:t>29</w:t>
      </w:r>
      <w:r>
        <w:rPr>
          <w:rFonts w:hint="eastAsia"/>
        </w:rPr>
        <w:t>日在马来西亚砂拉越州米里举办的第</w:t>
      </w:r>
      <w:r>
        <w:rPr>
          <w:rFonts w:hint="eastAsia"/>
        </w:rPr>
        <w:t>13</w:t>
      </w:r>
      <w:r>
        <w:rPr>
          <w:rFonts w:hint="eastAsia"/>
        </w:rPr>
        <w:t>届亚洲管理学会年会上进行展示。邀请您在会议期间展示您的论文。您的演示将安排在论文会话或圆桌讨论</w:t>
      </w:r>
      <w:r w:rsidR="00D46293">
        <w:rPr>
          <w:rFonts w:hint="eastAsia"/>
        </w:rPr>
        <w:t>环节</w:t>
      </w:r>
      <w:r>
        <w:rPr>
          <w:rFonts w:hint="eastAsia"/>
        </w:rPr>
        <w:t>中。我们将通过接下来的邮件向您提供会议程序的更多细节。</w:t>
      </w:r>
    </w:p>
    <w:p w:rsidR="00C01DF6" w:rsidRDefault="00C01DF6" w:rsidP="00C01DF6"/>
    <w:p w:rsidR="00C01DF6" w:rsidRPr="00EA199E" w:rsidRDefault="00C01DF6" w:rsidP="00C01DF6">
      <w:pPr>
        <w:rPr>
          <w:rFonts w:hint="eastAsia"/>
          <w:i/>
        </w:rPr>
      </w:pPr>
      <w:r w:rsidRPr="00EA199E">
        <w:rPr>
          <w:rFonts w:hint="eastAsia"/>
          <w:i/>
          <w:color w:val="C00000"/>
        </w:rPr>
        <w:t>负面</w:t>
      </w:r>
      <w:r w:rsidRPr="00EA199E">
        <w:rPr>
          <w:rFonts w:hint="eastAsia"/>
          <w:i/>
          <w:color w:val="C00000"/>
        </w:rPr>
        <w:t>指导</w:t>
      </w:r>
      <w:r w:rsidRPr="00EA199E">
        <w:rPr>
          <w:rFonts w:hint="eastAsia"/>
          <w:i/>
          <w:color w:val="C00000"/>
        </w:rPr>
        <w:t>经历对</w:t>
      </w:r>
      <w:r w:rsidR="00EA199E" w:rsidRPr="00EA199E">
        <w:rPr>
          <w:rFonts w:hint="eastAsia"/>
          <w:i/>
          <w:color w:val="C00000"/>
        </w:rPr>
        <w:t>徒弟</w:t>
      </w:r>
      <w:r w:rsidRPr="00EA199E">
        <w:rPr>
          <w:rFonts w:hint="eastAsia"/>
          <w:i/>
          <w:color w:val="C00000"/>
        </w:rPr>
        <w:t>离职意向的影响：和谐工作激情和</w:t>
      </w:r>
      <w:r w:rsidR="00EA199E">
        <w:rPr>
          <w:rFonts w:hint="eastAsia"/>
          <w:i/>
          <w:color w:val="C00000"/>
        </w:rPr>
        <w:t>师徒</w:t>
      </w:r>
      <w:r w:rsidRPr="00EA199E">
        <w:rPr>
          <w:rFonts w:hint="eastAsia"/>
          <w:i/>
          <w:color w:val="C00000"/>
        </w:rPr>
        <w:t>默契的作用</w:t>
      </w:r>
    </w:p>
    <w:p w:rsidR="00C01DF6" w:rsidRDefault="00C01DF6" w:rsidP="00C01DF6"/>
    <w:p w:rsidR="00C01DF6" w:rsidRDefault="00C01DF6" w:rsidP="00C01DF6">
      <w:pPr>
        <w:rPr>
          <w:rFonts w:hint="eastAsia"/>
        </w:rPr>
      </w:pPr>
      <w:r>
        <w:rPr>
          <w:rFonts w:hint="eastAsia"/>
        </w:rPr>
        <w:t>再次恭喜，并期待在砂拉越州米里见到您！</w:t>
      </w:r>
    </w:p>
    <w:p w:rsidR="00C01DF6" w:rsidRDefault="00C01DF6" w:rsidP="00C01DF6"/>
    <w:p w:rsidR="00EA199E" w:rsidRDefault="00EA199E">
      <w:pPr>
        <w:rPr>
          <w:rFonts w:asciiTheme="minorEastAsia" w:hAnsiTheme="minorEastAsia" w:cstheme="minorEastAsia"/>
        </w:rPr>
      </w:pPr>
    </w:p>
    <w:p w:rsidR="004A2896" w:rsidRDefault="00521A82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你的</w:t>
      </w:r>
    </w:p>
    <w:p w:rsidR="00D46293" w:rsidRDefault="00D46293">
      <w:pPr>
        <w:rPr>
          <w:rFonts w:asciiTheme="minorEastAsia" w:hAnsiTheme="minorEastAsia" w:cstheme="minorEastAsia"/>
        </w:rPr>
      </w:pPr>
      <w:r w:rsidRPr="00D46293">
        <w:rPr>
          <w:rFonts w:asciiTheme="minorEastAsia" w:hAnsiTheme="minorEastAsia" w:cstheme="minorEastAsia" w:hint="eastAsia"/>
        </w:rPr>
        <w:t>李文东教授</w:t>
      </w:r>
      <w:r w:rsidRPr="00D46293">
        <w:rPr>
          <w:rFonts w:asciiTheme="minorEastAsia" w:hAnsiTheme="minorEastAsia" w:cstheme="minorEastAsia" w:hint="eastAsia"/>
        </w:rPr>
        <w:cr/>
      </w:r>
      <w:r w:rsidRPr="00D46293">
        <w:rPr>
          <w:rFonts w:asciiTheme="minorEastAsia" w:hAnsiTheme="minorEastAsia" w:cstheme="minorEastAsia" w:hint="eastAsia"/>
        </w:rPr>
        <w:t>香港中文大学</w:t>
      </w:r>
      <w:r w:rsidR="002F27CA" w:rsidRPr="00D46293">
        <w:rPr>
          <w:rFonts w:asciiTheme="minorEastAsia" w:hAnsiTheme="minorEastAsia" w:cstheme="minorEastAsia" w:hint="eastAsia"/>
        </w:rPr>
        <w:t>管理学</w:t>
      </w:r>
      <w:r w:rsidR="002F27CA">
        <w:rPr>
          <w:rFonts w:asciiTheme="minorEastAsia" w:hAnsiTheme="minorEastAsia" w:cstheme="minorEastAsia" w:hint="eastAsia"/>
        </w:rPr>
        <w:t>院</w:t>
      </w:r>
    </w:p>
    <w:p w:rsidR="004A2896" w:rsidRDefault="00D46293">
      <w:pPr>
        <w:rPr>
          <w:rFonts w:asciiTheme="minorEastAsia" w:hAnsiTheme="minorEastAsia" w:cstheme="minorEastAsia"/>
        </w:rPr>
      </w:pPr>
      <w:bookmarkStart w:id="0" w:name="OLE_LINK3"/>
      <w:r w:rsidRPr="00D46293">
        <w:rPr>
          <w:rFonts w:asciiTheme="minorEastAsia" w:hAnsiTheme="minorEastAsia" w:cstheme="minorEastAsia" w:hint="eastAsia"/>
        </w:rPr>
        <w:t>第十三届</w:t>
      </w:r>
      <w:r>
        <w:rPr>
          <w:rFonts w:asciiTheme="minorEastAsia" w:hAnsiTheme="minorEastAsia" w:cstheme="minorEastAsia" w:hint="eastAsia"/>
        </w:rPr>
        <w:t>亚洲</w:t>
      </w:r>
      <w:r w:rsidRPr="00D46293">
        <w:rPr>
          <w:rFonts w:asciiTheme="minorEastAsia" w:hAnsiTheme="minorEastAsia" w:cstheme="minorEastAsia" w:hint="eastAsia"/>
        </w:rPr>
        <w:t>管理学会</w:t>
      </w:r>
      <w:r>
        <w:rPr>
          <w:rFonts w:asciiTheme="minorEastAsia" w:hAnsiTheme="minorEastAsia" w:cstheme="minorEastAsia" w:hint="eastAsia"/>
        </w:rPr>
        <w:t>年会</w:t>
      </w:r>
      <w:r w:rsidR="002F27CA" w:rsidRPr="00D46293">
        <w:rPr>
          <w:rFonts w:asciiTheme="minorEastAsia" w:hAnsiTheme="minorEastAsia" w:cstheme="minorEastAsia" w:hint="eastAsia"/>
        </w:rPr>
        <w:t>联合主席</w:t>
      </w:r>
      <w:bookmarkEnd w:id="0"/>
      <w:r w:rsidR="002F27CA" w:rsidRPr="00D46293">
        <w:rPr>
          <w:rFonts w:asciiTheme="minorEastAsia" w:hAnsiTheme="minorEastAsia" w:cstheme="minorEastAsia" w:hint="eastAsia"/>
        </w:rPr>
        <w:cr/>
      </w:r>
      <w:bookmarkStart w:id="1" w:name="_GoBack"/>
      <w:bookmarkEnd w:id="1"/>
    </w:p>
    <w:p w:rsidR="00D46293" w:rsidRDefault="00D46293">
      <w:pPr>
        <w:rPr>
          <w:rFonts w:asciiTheme="minorEastAsia" w:hAnsiTheme="minorEastAsia" w:cstheme="minorEastAsia"/>
        </w:rPr>
      </w:pPr>
    </w:p>
    <w:p w:rsidR="002F27CA" w:rsidRDefault="002F27CA">
      <w:pPr>
        <w:rPr>
          <w:rFonts w:asciiTheme="minorEastAsia" w:hAnsiTheme="minorEastAsia" w:cstheme="minorEastAsia"/>
        </w:rPr>
      </w:pPr>
      <w:r w:rsidRPr="002F27CA">
        <w:rPr>
          <w:rFonts w:asciiTheme="minorEastAsia" w:hAnsiTheme="minorEastAsia" w:cstheme="minorEastAsia" w:hint="eastAsia"/>
        </w:rPr>
        <w:t>Chinmay Pattnaik教授</w:t>
      </w:r>
      <w:r w:rsidRPr="002F27CA">
        <w:rPr>
          <w:rFonts w:asciiTheme="minorEastAsia" w:hAnsiTheme="minorEastAsia" w:cstheme="minorEastAsia" w:hint="eastAsia"/>
        </w:rPr>
        <w:cr/>
        <w:t>悉尼大学</w:t>
      </w:r>
      <w:r>
        <w:rPr>
          <w:rFonts w:asciiTheme="minorEastAsia" w:hAnsiTheme="minorEastAsia" w:cstheme="minorEastAsia" w:hint="eastAsia"/>
        </w:rPr>
        <w:t>国际贸易系</w:t>
      </w:r>
    </w:p>
    <w:p w:rsidR="004A2896" w:rsidRDefault="002F27CA">
      <w:r w:rsidRPr="00D46293">
        <w:rPr>
          <w:rFonts w:asciiTheme="minorEastAsia" w:hAnsiTheme="minorEastAsia" w:cstheme="minorEastAsia" w:hint="eastAsia"/>
        </w:rPr>
        <w:t>第十三届</w:t>
      </w:r>
      <w:r>
        <w:rPr>
          <w:rFonts w:asciiTheme="minorEastAsia" w:hAnsiTheme="minorEastAsia" w:cstheme="minorEastAsia" w:hint="eastAsia"/>
        </w:rPr>
        <w:t>亚洲</w:t>
      </w:r>
      <w:r w:rsidRPr="00D46293">
        <w:rPr>
          <w:rFonts w:asciiTheme="minorEastAsia" w:hAnsiTheme="minorEastAsia" w:cstheme="minorEastAsia" w:hint="eastAsia"/>
        </w:rPr>
        <w:t>管理学会</w:t>
      </w:r>
      <w:r>
        <w:rPr>
          <w:rFonts w:asciiTheme="minorEastAsia" w:hAnsiTheme="minorEastAsia" w:cstheme="minorEastAsia" w:hint="eastAsia"/>
        </w:rPr>
        <w:t>年会</w:t>
      </w:r>
      <w:r w:rsidRPr="00D46293">
        <w:rPr>
          <w:rFonts w:asciiTheme="minorEastAsia" w:hAnsiTheme="minorEastAsia" w:cstheme="minorEastAsia" w:hint="eastAsia"/>
        </w:rPr>
        <w:t>联合主席</w:t>
      </w:r>
    </w:p>
    <w:sectPr w:rsidR="004A2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D1" w:rsidRDefault="009B23D1" w:rsidP="00CD3283">
      <w:r>
        <w:separator/>
      </w:r>
    </w:p>
  </w:endnote>
  <w:endnote w:type="continuationSeparator" w:id="0">
    <w:p w:rsidR="009B23D1" w:rsidRDefault="009B23D1" w:rsidP="00CD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D1" w:rsidRDefault="009B23D1" w:rsidP="00CD3283">
      <w:r>
        <w:separator/>
      </w:r>
    </w:p>
  </w:footnote>
  <w:footnote w:type="continuationSeparator" w:id="0">
    <w:p w:rsidR="009B23D1" w:rsidRDefault="009B23D1" w:rsidP="00CD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wMjc2MTcxNTE0NzBT0lEKTi0uzszPAykwrAUAXKfOgiwAAAA="/>
  </w:docVars>
  <w:rsids>
    <w:rsidRoot w:val="004A2896"/>
    <w:rsid w:val="002F27CA"/>
    <w:rsid w:val="004A2896"/>
    <w:rsid w:val="00521A82"/>
    <w:rsid w:val="009B23D1"/>
    <w:rsid w:val="009D32D2"/>
    <w:rsid w:val="00C01DF6"/>
    <w:rsid w:val="00CD3283"/>
    <w:rsid w:val="00D46293"/>
    <w:rsid w:val="00EA199E"/>
    <w:rsid w:val="043A6F46"/>
    <w:rsid w:val="057132B3"/>
    <w:rsid w:val="0F366C5A"/>
    <w:rsid w:val="36164880"/>
    <w:rsid w:val="4FCB4376"/>
    <w:rsid w:val="5C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80B38"/>
  <w15:docId w15:val="{E6B67FF6-8418-4002-802B-F915DF4E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3283"/>
    <w:rPr>
      <w:kern w:val="2"/>
      <w:sz w:val="18"/>
      <w:szCs w:val="18"/>
    </w:rPr>
  </w:style>
  <w:style w:type="paragraph" w:styleId="a5">
    <w:name w:val="footer"/>
    <w:basedOn w:val="a"/>
    <w:link w:val="a6"/>
    <w:rsid w:val="00CD3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3283"/>
    <w:rPr>
      <w:kern w:val="2"/>
      <w:sz w:val="18"/>
      <w:szCs w:val="18"/>
    </w:rPr>
  </w:style>
  <w:style w:type="character" w:styleId="a7">
    <w:name w:val="Hyperlink"/>
    <w:basedOn w:val="a0"/>
    <w:rsid w:val="00C01DF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01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om.as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胡钟慧</cp:lastModifiedBy>
  <cp:revision>4</cp:revision>
  <dcterms:created xsi:type="dcterms:W3CDTF">2018-07-27T06:26:00Z</dcterms:created>
  <dcterms:modified xsi:type="dcterms:W3CDTF">2024-04-08T07:24:00Z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