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r>
        <w:rPr>
          <w:rFonts w:hint="eastAsia"/>
        </w:rPr>
        <w:t>关于我校研究生和本科生涉及短期出访的有关说明</w:t>
      </w:r>
    </w:p>
    <w:p/>
    <w:p>
      <w:pPr>
        <w:spacing w:line="360" w:lineRule="auto"/>
        <w:rPr>
          <w:rFonts w:hint="eastAsia" w:asciiTheme="minorEastAsia" w:hAnsiTheme="minorEastAsia"/>
          <w:sz w:val="24"/>
          <w:szCs w:val="24"/>
        </w:rPr>
      </w:pPr>
      <w:r>
        <w:rPr>
          <w:rFonts w:hint="eastAsia" w:asciiTheme="minorEastAsia" w:hAnsiTheme="minorEastAsia"/>
          <w:sz w:val="24"/>
          <w:szCs w:val="24"/>
        </w:rPr>
        <w:t>我校在读研究生和本科生因需短期出访赴国外考察访问、合作科研、进修和培训、参加会议、会展和比赛、学术交流等可到学校国际交流处办理其相关的出国申报手续。</w:t>
      </w:r>
    </w:p>
    <w:p>
      <w:pPr>
        <w:spacing w:line="360" w:lineRule="auto"/>
        <w:rPr>
          <w:rFonts w:asciiTheme="minorEastAsia" w:hAnsiTheme="minorEastAsia"/>
          <w:sz w:val="24"/>
          <w:szCs w:val="24"/>
        </w:rPr>
      </w:pPr>
    </w:p>
    <w:p>
      <w:pPr>
        <w:spacing w:line="360" w:lineRule="auto"/>
        <w:rPr>
          <w:rFonts w:hint="eastAsia" w:asciiTheme="minorEastAsia" w:hAnsiTheme="minorEastAsia"/>
          <w:sz w:val="24"/>
          <w:szCs w:val="24"/>
        </w:rPr>
      </w:pPr>
      <w:r>
        <w:rPr>
          <w:rFonts w:hint="eastAsia" w:asciiTheme="minorEastAsia" w:hAnsiTheme="minorEastAsia"/>
          <w:sz w:val="24"/>
          <w:szCs w:val="24"/>
        </w:rPr>
        <w:t>1.我校的研究生和本科生应有国外的有效的邀请函或相关的文件来办理其出访手续。</w:t>
      </w:r>
    </w:p>
    <w:p>
      <w:pPr>
        <w:spacing w:line="360" w:lineRule="auto"/>
        <w:rPr>
          <w:rFonts w:hint="eastAsia" w:asciiTheme="minorEastAsia" w:hAnsiTheme="minorEastAsia"/>
          <w:sz w:val="24"/>
          <w:szCs w:val="24"/>
        </w:rPr>
      </w:pPr>
      <w:r>
        <w:rPr>
          <w:rFonts w:hint="eastAsia" w:asciiTheme="minorEastAsia" w:hAnsiTheme="minorEastAsia"/>
          <w:sz w:val="24"/>
          <w:szCs w:val="24"/>
        </w:rPr>
        <w:t>2.一般出访项目都应报学校备案，通过因私护照出访。</w:t>
      </w:r>
    </w:p>
    <w:p>
      <w:pPr>
        <w:spacing w:line="360" w:lineRule="auto"/>
        <w:rPr>
          <w:rFonts w:hint="eastAsia"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val="en-US" w:eastAsia="zh-CN"/>
        </w:rPr>
        <w:t>在</w:t>
      </w:r>
      <w:r>
        <w:rPr>
          <w:rFonts w:hint="eastAsia" w:asciiTheme="minorEastAsia" w:hAnsiTheme="minorEastAsia"/>
          <w:sz w:val="24"/>
          <w:szCs w:val="24"/>
        </w:rPr>
        <w:t>国际交流处</w:t>
      </w:r>
      <w:r>
        <w:rPr>
          <w:rFonts w:hint="eastAsia" w:asciiTheme="minorEastAsia" w:hAnsiTheme="minorEastAsia"/>
          <w:sz w:val="24"/>
          <w:szCs w:val="24"/>
          <w:lang w:val="en-US" w:eastAsia="zh-CN"/>
        </w:rPr>
        <w:t>官网下载</w:t>
      </w:r>
      <w:r>
        <w:rPr>
          <w:rFonts w:hint="eastAsia" w:asciiTheme="minorEastAsia" w:hAnsiTheme="minorEastAsia"/>
          <w:sz w:val="24"/>
          <w:szCs w:val="24"/>
        </w:rPr>
        <w:t>上海理工大学研究生和本科生短期出国、赴港澳台申报表，按申请表的相关程序申报审批。</w:t>
      </w:r>
    </w:p>
    <w:p>
      <w:pPr>
        <w:spacing w:line="360" w:lineRule="auto"/>
        <w:rPr>
          <w:rFonts w:hint="eastAsia" w:asciiTheme="minorEastAsia" w:hAnsiTheme="minorEastAsia"/>
          <w:sz w:val="24"/>
          <w:szCs w:val="24"/>
        </w:rPr>
      </w:pPr>
      <w:r>
        <w:rPr>
          <w:rFonts w:hint="eastAsia" w:asciiTheme="minorEastAsia" w:hAnsiTheme="minorEastAsia"/>
          <w:sz w:val="24"/>
          <w:szCs w:val="24"/>
        </w:rPr>
        <w:t>4.出国申报手续审批同意后，学校才能提供办理签证所需的相关证明。</w:t>
      </w:r>
    </w:p>
    <w:p>
      <w:pPr>
        <w:spacing w:line="360" w:lineRule="auto"/>
        <w:rPr>
          <w:rFonts w:hint="eastAsia" w:asciiTheme="minorEastAsia" w:hAnsiTheme="minorEastAsia"/>
          <w:sz w:val="24"/>
          <w:szCs w:val="24"/>
        </w:rPr>
      </w:pPr>
      <w:r>
        <w:rPr>
          <w:rFonts w:hint="eastAsia" w:asciiTheme="minorEastAsia" w:hAnsiTheme="minorEastAsia"/>
          <w:sz w:val="24"/>
          <w:szCs w:val="24"/>
        </w:rPr>
        <w:t>5.凭“上海理工大学研究生和本科生短期出国申请表”复印件办理相关的借款和报销手续。</w:t>
      </w:r>
    </w:p>
    <w:p>
      <w:pPr>
        <w:spacing w:line="360" w:lineRule="auto"/>
        <w:rPr>
          <w:rFonts w:hint="eastAsia" w:asciiTheme="minorEastAsia" w:hAnsiTheme="minorEastAsia"/>
          <w:sz w:val="24"/>
          <w:szCs w:val="24"/>
        </w:rPr>
      </w:pPr>
      <w:r>
        <w:rPr>
          <w:rFonts w:hint="eastAsia" w:asciiTheme="minorEastAsia" w:hAnsiTheme="minorEastAsia"/>
          <w:sz w:val="24"/>
          <w:szCs w:val="24"/>
        </w:rPr>
        <w:t>6.出国经费使用标准按照国家短期出访费用开支标准执行。</w:t>
      </w:r>
    </w:p>
    <w:p>
      <w:pPr>
        <w:spacing w:line="360" w:lineRule="auto"/>
        <w:rPr>
          <w:rFonts w:hint="eastAsia" w:asciiTheme="minorEastAsia" w:hAnsiTheme="minorEastAsia"/>
          <w:sz w:val="24"/>
          <w:szCs w:val="24"/>
        </w:rPr>
      </w:pPr>
      <w:r>
        <w:rPr>
          <w:rFonts w:hint="eastAsia" w:asciiTheme="minorEastAsia" w:hAnsiTheme="minorEastAsia"/>
          <w:sz w:val="24"/>
          <w:szCs w:val="24"/>
        </w:rPr>
        <w:t>7.研究生申报的审批流程：导师－学院－研究生部－国际交流处－校领导。</w:t>
      </w:r>
    </w:p>
    <w:p>
      <w:pPr>
        <w:spacing w:line="360" w:lineRule="auto"/>
        <w:rPr>
          <w:rFonts w:hint="eastAsia" w:asciiTheme="minorEastAsia" w:hAnsiTheme="minorEastAsia"/>
          <w:sz w:val="24"/>
          <w:szCs w:val="24"/>
        </w:rPr>
      </w:pPr>
      <w:r>
        <w:rPr>
          <w:rFonts w:hint="eastAsia" w:asciiTheme="minorEastAsia" w:hAnsiTheme="minorEastAsia"/>
          <w:sz w:val="24"/>
          <w:szCs w:val="24"/>
        </w:rPr>
        <w:t>8.本科生申报的审批流程：学院－学生工作部－国际交流处－校领导。</w:t>
      </w:r>
    </w:p>
    <w:p>
      <w:pPr>
        <w:spacing w:line="360" w:lineRule="auto"/>
        <w:rPr>
          <w:rFonts w:hint="eastAsia" w:asciiTheme="minorEastAsia" w:hAnsiTheme="minorEastAsia"/>
          <w:sz w:val="24"/>
          <w:szCs w:val="24"/>
        </w:rPr>
      </w:pPr>
      <w:r>
        <w:rPr>
          <w:rFonts w:hint="eastAsia" w:asciiTheme="minorEastAsia" w:hAnsiTheme="minorEastAsia"/>
          <w:sz w:val="24"/>
          <w:szCs w:val="24"/>
        </w:rPr>
        <w:t>9.申请表需要附外文邀请信复印件和中文翻译件，出访日程计划。</w:t>
      </w:r>
    </w:p>
    <w:p>
      <w:pPr>
        <w:spacing w:line="360" w:lineRule="auto"/>
        <w:rPr>
          <w:rFonts w:hint="eastAsia" w:asciiTheme="minorEastAsia" w:hAnsiTheme="minorEastAsia"/>
          <w:sz w:val="24"/>
          <w:szCs w:val="24"/>
        </w:rPr>
      </w:pPr>
      <w:r>
        <w:rPr>
          <w:rFonts w:hint="eastAsia" w:asciiTheme="minorEastAsia" w:hAnsiTheme="minorEastAsia"/>
          <w:sz w:val="24"/>
          <w:szCs w:val="24"/>
        </w:rPr>
        <w:t>10.出访前填写</w:t>
      </w:r>
      <w:bookmarkStart w:id="0" w:name="_GoBack"/>
      <w:bookmarkEnd w:id="0"/>
      <w:r>
        <w:rPr>
          <w:rFonts w:hint="eastAsia" w:asciiTheme="minorEastAsia" w:hAnsiTheme="minorEastAsia"/>
          <w:sz w:val="24"/>
          <w:szCs w:val="24"/>
        </w:rPr>
        <w:t>临时出国任务和预算审批意见表（此表在审批前需要财务处和国际交流处审批同意，回国后按此表审批费用给予报销。）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xY2Y2YTIxZmY0Njg0Y2YyNmYzMWE3OTI5NGRmOWQifQ=="/>
  </w:docVars>
  <w:rsids>
    <w:rsidRoot w:val="00AB4DA2"/>
    <w:rsid w:val="000F7FE0"/>
    <w:rsid w:val="001A64B3"/>
    <w:rsid w:val="00AB4DA2"/>
    <w:rsid w:val="09B24394"/>
    <w:rsid w:val="1F263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Title"/>
    <w:basedOn w:val="1"/>
    <w:next w:val="1"/>
    <w:link w:val="7"/>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6">
    <w:name w:val="标题 1 Char"/>
    <w:basedOn w:val="5"/>
    <w:link w:val="2"/>
    <w:uiPriority w:val="9"/>
    <w:rPr>
      <w:b/>
      <w:bCs/>
      <w:kern w:val="44"/>
      <w:sz w:val="44"/>
      <w:szCs w:val="44"/>
    </w:rPr>
  </w:style>
  <w:style w:type="character" w:customStyle="1" w:styleId="7">
    <w:name w:val="标题 Char"/>
    <w:basedOn w:val="5"/>
    <w:link w:val="3"/>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489</Words>
  <Characters>500</Characters>
  <Lines>3</Lines>
  <Paragraphs>1</Paragraphs>
  <TotalTime>3</TotalTime>
  <ScaleCrop>false</ScaleCrop>
  <LinksUpToDate>false</LinksUpToDate>
  <CharactersWithSpaces>500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2018-07-27T08:07:00Z</dcterms:created>
  <dc:creator>DELL</dc:creator>
  <cp:lastModifiedBy>张瀚心</cp:lastModifiedBy>
  <dcterms:modified xsi:type="dcterms:W3CDTF">2024-05-23T06:44:57Z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EA1DF353379148ED90982706C4B97B09_13</vt:lpwstr>
  </property>
</Properties>
</file>