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F08A8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上海理工大学持普通护照执行学术交流工作校内审批备案表                          </w:t>
      </w:r>
      <w:r>
        <w:rPr>
          <w:b/>
          <w:sz w:val="24"/>
          <w:szCs w:val="24"/>
        </w:rPr>
        <w:t xml:space="preserve">                </w:t>
      </w:r>
    </w:p>
    <w:p w14:paraId="31967BA6">
      <w:pPr>
        <w:jc w:val="center"/>
        <w:rPr>
          <w:b/>
          <w:szCs w:val="21"/>
        </w:rPr>
      </w:pPr>
      <w:r>
        <w:rPr>
          <w:rFonts w:hint="eastAsia"/>
          <w:b/>
          <w:sz w:val="24"/>
          <w:szCs w:val="24"/>
        </w:rPr>
        <w:t xml:space="preserve">                   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1290"/>
        <w:gridCol w:w="2040"/>
        <w:gridCol w:w="1156"/>
        <w:gridCol w:w="1656"/>
      </w:tblGrid>
      <w:tr w14:paraId="4177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54" w:type="dxa"/>
            <w:vMerge w:val="restart"/>
          </w:tcPr>
          <w:p w14:paraId="5F3D112C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申请人信息</w:t>
            </w:r>
          </w:p>
        </w:tc>
        <w:tc>
          <w:tcPr>
            <w:tcW w:w="1290" w:type="dxa"/>
          </w:tcPr>
          <w:p w14:paraId="6F1AB2C0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040" w:type="dxa"/>
          </w:tcPr>
          <w:p w14:paraId="4913FEE5"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156" w:type="dxa"/>
          </w:tcPr>
          <w:p w14:paraId="5AAD310F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656" w:type="dxa"/>
          </w:tcPr>
          <w:p w14:paraId="279AB06E"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</w:p>
        </w:tc>
      </w:tr>
      <w:tr w14:paraId="0305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vMerge w:val="continue"/>
          </w:tcPr>
          <w:p w14:paraId="45CFCF05">
            <w:pPr>
              <w:spacing w:line="360" w:lineRule="auto"/>
            </w:pPr>
          </w:p>
        </w:tc>
        <w:tc>
          <w:tcPr>
            <w:tcW w:w="1290" w:type="dxa"/>
          </w:tcPr>
          <w:p w14:paraId="7758D1C9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所在学院/部门</w:t>
            </w:r>
          </w:p>
        </w:tc>
        <w:tc>
          <w:tcPr>
            <w:tcW w:w="2040" w:type="dxa"/>
          </w:tcPr>
          <w:p w14:paraId="1B52076B"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56" w:type="dxa"/>
          </w:tcPr>
          <w:p w14:paraId="45021D43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职务/职称</w:t>
            </w:r>
          </w:p>
        </w:tc>
        <w:tc>
          <w:tcPr>
            <w:tcW w:w="1656" w:type="dxa"/>
          </w:tcPr>
          <w:p w14:paraId="2DE1B761"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</w:p>
        </w:tc>
      </w:tr>
      <w:tr w14:paraId="54473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vMerge w:val="continue"/>
          </w:tcPr>
          <w:p w14:paraId="71F1BF78">
            <w:pPr>
              <w:spacing w:line="360" w:lineRule="auto"/>
            </w:pPr>
          </w:p>
        </w:tc>
        <w:tc>
          <w:tcPr>
            <w:tcW w:w="1290" w:type="dxa"/>
          </w:tcPr>
          <w:p w14:paraId="700FD2B7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政治面貌</w:t>
            </w:r>
          </w:p>
        </w:tc>
        <w:tc>
          <w:tcPr>
            <w:tcW w:w="2040" w:type="dxa"/>
          </w:tcPr>
          <w:p w14:paraId="099CEDB0"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56" w:type="dxa"/>
          </w:tcPr>
          <w:p w14:paraId="4D48FF2F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1656" w:type="dxa"/>
          </w:tcPr>
          <w:p w14:paraId="63EECDF4"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</w:p>
        </w:tc>
      </w:tr>
      <w:tr w14:paraId="1761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vMerge w:val="restart"/>
          </w:tcPr>
          <w:p w14:paraId="4F12F5CB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出访信息</w:t>
            </w:r>
          </w:p>
        </w:tc>
        <w:tc>
          <w:tcPr>
            <w:tcW w:w="1290" w:type="dxa"/>
          </w:tcPr>
          <w:p w14:paraId="07FBCE56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出访国家/地区</w:t>
            </w:r>
          </w:p>
        </w:tc>
        <w:tc>
          <w:tcPr>
            <w:tcW w:w="4852" w:type="dxa"/>
            <w:gridSpan w:val="3"/>
          </w:tcPr>
          <w:p w14:paraId="2111FB07"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中国台湾（默认）</w:t>
            </w:r>
          </w:p>
        </w:tc>
      </w:tr>
      <w:tr w14:paraId="4A1BB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vMerge w:val="continue"/>
          </w:tcPr>
          <w:p w14:paraId="5F291519">
            <w:pPr>
              <w:spacing w:line="360" w:lineRule="auto"/>
              <w:rPr>
                <w:b/>
              </w:rPr>
            </w:pPr>
          </w:p>
        </w:tc>
        <w:tc>
          <w:tcPr>
            <w:tcW w:w="1290" w:type="dxa"/>
          </w:tcPr>
          <w:p w14:paraId="17A4AB1B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出访日期及天数</w:t>
            </w:r>
          </w:p>
        </w:tc>
        <w:tc>
          <w:tcPr>
            <w:tcW w:w="4852" w:type="dxa"/>
            <w:gridSpan w:val="3"/>
          </w:tcPr>
          <w:p w14:paraId="7DA74C60"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</w:p>
        </w:tc>
      </w:tr>
      <w:tr w14:paraId="35E1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vMerge w:val="continue"/>
          </w:tcPr>
          <w:p w14:paraId="22D719A8">
            <w:pPr>
              <w:spacing w:line="360" w:lineRule="auto"/>
            </w:pPr>
          </w:p>
        </w:tc>
        <w:tc>
          <w:tcPr>
            <w:tcW w:w="1290" w:type="dxa"/>
          </w:tcPr>
          <w:p w14:paraId="44AEB977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团组成员</w:t>
            </w:r>
          </w:p>
        </w:tc>
        <w:tc>
          <w:tcPr>
            <w:tcW w:w="4852" w:type="dxa"/>
            <w:gridSpan w:val="3"/>
          </w:tcPr>
          <w:p w14:paraId="4F42D251">
            <w:pPr>
              <w:spacing w:line="360" w:lineRule="auto"/>
            </w:pPr>
          </w:p>
        </w:tc>
      </w:tr>
      <w:tr w14:paraId="7F057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154" w:type="dxa"/>
            <w:vMerge w:val="continue"/>
          </w:tcPr>
          <w:p w14:paraId="5D18F6F3">
            <w:pPr>
              <w:spacing w:line="360" w:lineRule="auto"/>
            </w:pPr>
          </w:p>
        </w:tc>
        <w:tc>
          <w:tcPr>
            <w:tcW w:w="1290" w:type="dxa"/>
          </w:tcPr>
          <w:p w14:paraId="5281FFF8">
            <w:pPr>
              <w:rPr>
                <w:b/>
              </w:rPr>
            </w:pPr>
            <w:r>
              <w:rPr>
                <w:rFonts w:hint="eastAsia"/>
                <w:b/>
              </w:rPr>
              <w:t>访问学校/机构名称</w:t>
            </w:r>
          </w:p>
        </w:tc>
        <w:tc>
          <w:tcPr>
            <w:tcW w:w="4852" w:type="dxa"/>
            <w:gridSpan w:val="3"/>
          </w:tcPr>
          <w:p w14:paraId="13366C12"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 w14:paraId="21A8E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4" w:type="dxa"/>
            <w:vMerge w:val="continue"/>
          </w:tcPr>
          <w:p w14:paraId="14E28EE9">
            <w:pPr>
              <w:spacing w:line="360" w:lineRule="auto"/>
            </w:pPr>
          </w:p>
        </w:tc>
        <w:tc>
          <w:tcPr>
            <w:tcW w:w="1290" w:type="dxa"/>
          </w:tcPr>
          <w:p w14:paraId="61763C7E"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出访目的</w:t>
            </w:r>
          </w:p>
        </w:tc>
        <w:tc>
          <w:tcPr>
            <w:tcW w:w="4852" w:type="dxa"/>
            <w:gridSpan w:val="3"/>
          </w:tcPr>
          <w:p w14:paraId="16C096E3"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 w14:paraId="06D4C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54" w:type="dxa"/>
          </w:tcPr>
          <w:p w14:paraId="1983899E">
            <w:pPr>
              <w:spacing w:line="480" w:lineRule="auto"/>
              <w:rPr>
                <w:b/>
              </w:rPr>
            </w:pPr>
            <w:r>
              <w:rPr>
                <w:rFonts w:hint="eastAsia"/>
                <w:b/>
              </w:rPr>
              <w:t>经费类别</w:t>
            </w:r>
          </w:p>
        </w:tc>
        <w:tc>
          <w:tcPr>
            <w:tcW w:w="6142" w:type="dxa"/>
            <w:gridSpan w:val="4"/>
          </w:tcPr>
          <w:p w14:paraId="2764E5DE">
            <w:pPr>
              <w:spacing w:line="480" w:lineRule="auto"/>
              <w:rPr>
                <w:rFonts w:hint="default" w:eastAsiaTheme="minorEastAsia"/>
                <w:lang w:val="en-US" w:eastAsia="zh-CN"/>
              </w:rPr>
            </w:pPr>
          </w:p>
        </w:tc>
      </w:tr>
      <w:tr w14:paraId="0C66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154" w:type="dxa"/>
          </w:tcPr>
          <w:p w14:paraId="0B5575AB">
            <w:pPr>
              <w:spacing w:line="48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因私</w:t>
            </w:r>
            <w:r>
              <w:rPr>
                <w:rFonts w:hint="eastAsia"/>
                <w:b/>
                <w:lang w:val="en-US" w:eastAsia="zh-CN"/>
              </w:rPr>
              <w:t>出境</w:t>
            </w:r>
            <w:r>
              <w:rPr>
                <w:b/>
              </w:rPr>
              <w:t>原</w:t>
            </w:r>
            <w:r>
              <w:rPr>
                <w:rFonts w:hint="eastAsia"/>
                <w:b/>
              </w:rPr>
              <w:t>由</w:t>
            </w:r>
          </w:p>
        </w:tc>
        <w:tc>
          <w:tcPr>
            <w:tcW w:w="6142" w:type="dxa"/>
            <w:gridSpan w:val="4"/>
          </w:tcPr>
          <w:p w14:paraId="26F861F3">
            <w:pPr>
              <w:spacing w:line="480" w:lineRule="auto"/>
              <w:rPr>
                <w:rFonts w:hint="default" w:eastAsiaTheme="minorEastAsia"/>
                <w:lang w:val="en-US" w:eastAsia="zh-CN"/>
              </w:rPr>
            </w:pPr>
          </w:p>
        </w:tc>
      </w:tr>
      <w:tr w14:paraId="736B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2154" w:type="dxa"/>
          </w:tcPr>
          <w:p w14:paraId="3335755F">
            <w:pPr>
              <w:spacing w:line="480" w:lineRule="auto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  <w:r>
              <w:rPr>
                <w:b/>
              </w:rPr>
              <w:t>意见</w:t>
            </w:r>
          </w:p>
        </w:tc>
        <w:tc>
          <w:tcPr>
            <w:tcW w:w="6142" w:type="dxa"/>
            <w:gridSpan w:val="4"/>
          </w:tcPr>
          <w:p w14:paraId="4C6F8AAF">
            <w:pPr>
              <w:spacing w:line="480" w:lineRule="auto"/>
            </w:pPr>
          </w:p>
        </w:tc>
      </w:tr>
      <w:tr w14:paraId="67BA8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2154" w:type="dxa"/>
          </w:tcPr>
          <w:p w14:paraId="72BDAD2B">
            <w:pPr>
              <w:spacing w:line="480" w:lineRule="auto"/>
              <w:rPr>
                <w:b/>
              </w:rPr>
            </w:pPr>
            <w:r>
              <w:rPr>
                <w:rFonts w:hint="eastAsia"/>
                <w:b/>
              </w:rPr>
              <w:t>人事处意见</w:t>
            </w:r>
          </w:p>
        </w:tc>
        <w:tc>
          <w:tcPr>
            <w:tcW w:w="6142" w:type="dxa"/>
            <w:gridSpan w:val="4"/>
          </w:tcPr>
          <w:p w14:paraId="20CEA4BE"/>
        </w:tc>
      </w:tr>
      <w:tr w14:paraId="1B96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154" w:type="dxa"/>
          </w:tcPr>
          <w:p w14:paraId="6F3BA0DA">
            <w:pPr>
              <w:spacing w:line="480" w:lineRule="auto"/>
              <w:rPr>
                <w:b/>
              </w:rPr>
            </w:pPr>
            <w:r>
              <w:rPr>
                <w:rFonts w:hint="eastAsia"/>
                <w:b/>
              </w:rPr>
              <w:t>国际交流处</w:t>
            </w:r>
            <w:r>
              <w:rPr>
                <w:rFonts w:hint="eastAsia"/>
                <w:b/>
                <w:lang w:val="en-US" w:eastAsia="zh-CN"/>
              </w:rPr>
              <w:t>暨港澳台事务办公室</w:t>
            </w:r>
            <w:r>
              <w:rPr>
                <w:rFonts w:hint="eastAsia"/>
                <w:b/>
              </w:rPr>
              <w:t>意见</w:t>
            </w:r>
          </w:p>
        </w:tc>
        <w:tc>
          <w:tcPr>
            <w:tcW w:w="6142" w:type="dxa"/>
            <w:gridSpan w:val="4"/>
          </w:tcPr>
          <w:p w14:paraId="739BED3C">
            <w:pPr>
              <w:spacing w:line="480" w:lineRule="auto"/>
            </w:pPr>
          </w:p>
        </w:tc>
      </w:tr>
      <w:tr w14:paraId="35903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2154" w:type="dxa"/>
          </w:tcPr>
          <w:p w14:paraId="5F062B74">
            <w:pPr>
              <w:rPr>
                <w:rFonts w:hint="eastAsia"/>
                <w:b/>
              </w:rPr>
            </w:pPr>
          </w:p>
          <w:p w14:paraId="13B2BBD8">
            <w:pPr>
              <w:rPr>
                <w:rFonts w:hint="eastAsia"/>
                <w:b/>
              </w:rPr>
            </w:pPr>
          </w:p>
          <w:p w14:paraId="44F7B0D0">
            <w:pPr>
              <w:rPr>
                <w:b/>
              </w:rPr>
            </w:pPr>
            <w:r>
              <w:rPr>
                <w:rFonts w:hint="eastAsia"/>
                <w:b/>
              </w:rPr>
              <w:t>分管外事校领导意见</w:t>
            </w:r>
          </w:p>
        </w:tc>
        <w:tc>
          <w:tcPr>
            <w:tcW w:w="6142" w:type="dxa"/>
            <w:gridSpan w:val="4"/>
          </w:tcPr>
          <w:p w14:paraId="3F55E484">
            <w:pPr>
              <w:spacing w:line="480" w:lineRule="auto"/>
            </w:pPr>
          </w:p>
        </w:tc>
      </w:tr>
    </w:tbl>
    <w:p w14:paraId="55AAFF14">
      <w:pPr>
        <w:spacing w:line="480" w:lineRule="auto"/>
        <w:jc w:val="right"/>
        <w:rPr>
          <w:b/>
        </w:rPr>
      </w:pPr>
      <w:r>
        <w:rPr>
          <w:rFonts w:hint="eastAsia"/>
        </w:rPr>
        <w:t xml:space="preserve">                                                   </w:t>
      </w:r>
      <w:r>
        <w:rPr>
          <w:rFonts w:hint="eastAsia"/>
          <w:lang w:val="en-US" w:eastAsia="zh-CN"/>
        </w:rPr>
        <w:t xml:space="preserve">     </w:t>
      </w:r>
      <w:r>
        <w:t xml:space="preserve"> </w:t>
      </w: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2Y2YTIxZmY0Njg0Y2YyNmYzMWE3OTI5NGRmOWQifQ=="/>
  </w:docVars>
  <w:rsids>
    <w:rsidRoot w:val="00F7684F"/>
    <w:rsid w:val="0003062F"/>
    <w:rsid w:val="00093548"/>
    <w:rsid w:val="00137229"/>
    <w:rsid w:val="00152305"/>
    <w:rsid w:val="001A1437"/>
    <w:rsid w:val="001A7C33"/>
    <w:rsid w:val="0027030C"/>
    <w:rsid w:val="00345D4D"/>
    <w:rsid w:val="003522C1"/>
    <w:rsid w:val="004778D0"/>
    <w:rsid w:val="005054A0"/>
    <w:rsid w:val="00535C34"/>
    <w:rsid w:val="00543EB9"/>
    <w:rsid w:val="005C137D"/>
    <w:rsid w:val="006072D2"/>
    <w:rsid w:val="0068442D"/>
    <w:rsid w:val="006F01BD"/>
    <w:rsid w:val="00707ACF"/>
    <w:rsid w:val="00711FBE"/>
    <w:rsid w:val="007E5029"/>
    <w:rsid w:val="00816626"/>
    <w:rsid w:val="00877150"/>
    <w:rsid w:val="009D45D7"/>
    <w:rsid w:val="00A03A05"/>
    <w:rsid w:val="00A20F7C"/>
    <w:rsid w:val="00A43C3C"/>
    <w:rsid w:val="00A678A7"/>
    <w:rsid w:val="00AA764C"/>
    <w:rsid w:val="00AB03DD"/>
    <w:rsid w:val="00AB4C12"/>
    <w:rsid w:val="00AC7A38"/>
    <w:rsid w:val="00B16D27"/>
    <w:rsid w:val="00B25BCD"/>
    <w:rsid w:val="00B64810"/>
    <w:rsid w:val="00B66418"/>
    <w:rsid w:val="00BA02AA"/>
    <w:rsid w:val="00BA180C"/>
    <w:rsid w:val="00C205B4"/>
    <w:rsid w:val="00C71412"/>
    <w:rsid w:val="00C7581C"/>
    <w:rsid w:val="00CC3AF6"/>
    <w:rsid w:val="00CD4074"/>
    <w:rsid w:val="00D17B8C"/>
    <w:rsid w:val="00E22A3D"/>
    <w:rsid w:val="00E74217"/>
    <w:rsid w:val="00ED08FE"/>
    <w:rsid w:val="00F46789"/>
    <w:rsid w:val="00F47C7E"/>
    <w:rsid w:val="00F67A92"/>
    <w:rsid w:val="00F7684F"/>
    <w:rsid w:val="076E754F"/>
    <w:rsid w:val="0C323D10"/>
    <w:rsid w:val="0C7F11A7"/>
    <w:rsid w:val="224204FB"/>
    <w:rsid w:val="2DE95B49"/>
    <w:rsid w:val="543078FC"/>
    <w:rsid w:val="5B057FD2"/>
    <w:rsid w:val="6CBC40D3"/>
    <w:rsid w:val="77BB14FA"/>
    <w:rsid w:val="7FF2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247</Words>
  <Characters>332</Characters>
  <Lines>2</Lines>
  <Paragraphs>1</Paragraphs>
  <TotalTime>15</TotalTime>
  <ScaleCrop>false</ScaleCrop>
  <LinksUpToDate>false</LinksUpToDate>
  <CharactersWithSpaces>484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2018-09-06T06:42:00Z</dcterms:created>
  <dc:creator>lenovo</dc:creator>
  <cp:lastModifiedBy>WPS_1681871981</cp:lastModifiedBy>
  <cp:lastPrinted>2018-09-06T07:16:00Z</cp:lastPrinted>
  <dcterms:modified xsi:type="dcterms:W3CDTF">2026-04-09T07:54:51Z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921A98D3C65747F6899BE2F1AB165AA3_13</vt:lpwstr>
  </property>
  <property fmtid="{D5CDD505-2E9C-101B-9397-08002B2CF9AE}" pid="4" name="KSOTemplateDocerSaveRecord">
    <vt:lpwstr>eyJoZGlkIjoiMGNjZDI1NjcyNDQyZmE3M2JkZDY0MmI5YzQzYzVjMTAiLCJ1c2VySWQiOiIxNDg4Mzc1NzYxIn0=</vt:lpwstr>
  </property>
</Properties>
</file>